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60"/>
        <w:gridCol w:w="245"/>
        <w:gridCol w:w="283"/>
        <w:gridCol w:w="858"/>
        <w:gridCol w:w="2410"/>
        <w:gridCol w:w="422"/>
        <w:gridCol w:w="149"/>
        <w:gridCol w:w="709"/>
        <w:gridCol w:w="2405"/>
      </w:tblGrid>
      <w:tr w:rsidR="00B660DA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DA" w:rsidRPr="00945B6C" w:rsidRDefault="00B660DA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B660DA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B660DA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DA" w:rsidRPr="00945B6C" w:rsidRDefault="00B660DA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DA" w:rsidRPr="00945B6C" w:rsidRDefault="00B660DA" w:rsidP="00397645">
            <w:pPr>
              <w:spacing w:after="0" w:line="240" w:lineRule="auto"/>
              <w:rPr>
                <w:w w:val="95"/>
              </w:rPr>
            </w:pPr>
          </w:p>
        </w:tc>
      </w:tr>
      <w:tr w:rsidR="00B660DA" w:rsidRPr="00945B6C" w:rsidTr="00397645">
        <w:trPr>
          <w:trHeight w:val="455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B660DA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w w:val="95"/>
                <w:sz w:val="20"/>
                <w:szCs w:val="20"/>
              </w:rPr>
              <w:t xml:space="preserve">1   </w:t>
            </w:r>
            <w:r>
              <w:rPr>
                <w:w w:val="95"/>
                <w:sz w:val="20"/>
                <w:szCs w:val="20"/>
              </w:rPr>
              <w:t>(</w:t>
            </w:r>
            <w:r w:rsidRPr="00945B6C">
              <w:rPr>
                <w:w w:val="95"/>
                <w:sz w:val="20"/>
                <w:szCs w:val="20"/>
              </w:rPr>
              <w:t>9. nastavni sat)</w:t>
            </w:r>
          </w:p>
        </w:tc>
      </w:tr>
      <w:tr w:rsidR="00B660DA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A - STRUKTURA TVARI</w:t>
            </w:r>
          </w:p>
        </w:tc>
      </w:tr>
      <w:tr w:rsidR="00B660DA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32"/>
                <w:szCs w:val="32"/>
              </w:rPr>
            </w:pPr>
            <w:r w:rsidRPr="00945B6C">
              <w:rPr>
                <w:bCs/>
                <w:sz w:val="32"/>
                <w:szCs w:val="32"/>
              </w:rPr>
              <w:t>Ponavljanje gradiva (usmena ili pisana provjera; prezentacija učeničkih projekata)</w:t>
            </w:r>
          </w:p>
        </w:tc>
      </w:tr>
      <w:tr w:rsidR="00B660DA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B660DA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A" w:rsidRPr="00945B6C" w:rsidRDefault="00B660DA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A" w:rsidRPr="00945B6C" w:rsidRDefault="00B660DA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Uspoređuje dimenzije, masu i gustoću različitih tijela i tvari</w:t>
            </w:r>
          </w:p>
          <w:p w:rsidR="00B660DA" w:rsidRPr="00945B6C" w:rsidRDefault="00B660D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A.7.11.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B660DA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A" w:rsidRPr="00945B6C" w:rsidRDefault="00B660DA" w:rsidP="00397645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A" w:rsidRPr="00945B6C" w:rsidRDefault="00B660DA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B660DA" w:rsidRPr="00945B6C" w:rsidRDefault="00B660D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rFonts w:eastAsia="Calibri"/>
                <w:sz w:val="20"/>
                <w:szCs w:val="20"/>
              </w:rPr>
              <w:t>Procjenjuje i uspoređuje mase tijela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660DA" w:rsidRPr="00945B6C" w:rsidRDefault="00B660D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B660DA" w:rsidRPr="00945B6C" w:rsidRDefault="00B660D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660DA" w:rsidRPr="00945B6C" w:rsidRDefault="00B660D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B660DA" w:rsidRPr="00945B6C" w:rsidRDefault="00B660D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B660DA" w:rsidRPr="00945B6C" w:rsidRDefault="00B660D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</w:t>
            </w:r>
          </w:p>
        </w:tc>
      </w:tr>
      <w:tr w:rsidR="00B660DA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A" w:rsidRPr="00945B6C" w:rsidRDefault="00B660DA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A" w:rsidRPr="00945B6C" w:rsidRDefault="00B660D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Kemija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B660DA" w:rsidRPr="00945B6C" w:rsidRDefault="00B660DA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D.7.1.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Povezuje rezultate i zaključke istraživanja s konceptualnim spoznajama.</w:t>
            </w:r>
          </w:p>
          <w:p w:rsidR="00B660DA" w:rsidRPr="00945B6C" w:rsidRDefault="00B660DA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D.7.2.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Primjenjuje matematička znanja i vještine.</w:t>
            </w:r>
          </w:p>
          <w:p w:rsidR="00B660DA" w:rsidRPr="00945B6C" w:rsidRDefault="00B660DA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  <w:t>Matematika</w:t>
            </w:r>
          </w:p>
          <w:p w:rsidR="00B660DA" w:rsidRPr="00945B6C" w:rsidRDefault="00B660DA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D.7.5. Odabire i preračunava odgovarajuće mjerne jedinice</w:t>
            </w:r>
          </w:p>
        </w:tc>
      </w:tr>
      <w:tr w:rsidR="00B660DA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A" w:rsidRPr="00945B6C" w:rsidRDefault="00B660DA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DA" w:rsidRPr="00945B6C" w:rsidRDefault="00B660D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Učiti kako učiti</w:t>
            </w:r>
          </w:p>
          <w:p w:rsidR="00B660DA" w:rsidRPr="00945B6C" w:rsidRDefault="00B660D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 xml:space="preserve">B.3.4. </w:t>
            </w:r>
            <w:r w:rsidRPr="00945B6C">
              <w:rPr>
                <w:sz w:val="20"/>
                <w:szCs w:val="20"/>
              </w:rPr>
              <w:t>Samovrednovanje/ samoprocjena</w:t>
            </w:r>
          </w:p>
          <w:p w:rsidR="00B660DA" w:rsidRPr="00945B6C" w:rsidRDefault="00B660D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Učiti kako učiti</w:t>
            </w:r>
          </w:p>
          <w:p w:rsidR="00B660DA" w:rsidRPr="00945B6C" w:rsidRDefault="00B660D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sz w:val="20"/>
                <w:szCs w:val="20"/>
              </w:rPr>
              <w:t>A.3.2. Primjena strategija učenja i rješavanje problema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660DA" w:rsidRPr="00945B6C" w:rsidRDefault="00B660D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Poduzetništvo</w:t>
            </w:r>
          </w:p>
          <w:p w:rsidR="00B660DA" w:rsidRPr="00945B6C" w:rsidRDefault="00B660D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A.3.1. </w:t>
            </w:r>
            <w:r w:rsidRPr="00945B6C">
              <w:rPr>
                <w:bCs/>
                <w:color w:val="231F20"/>
                <w:sz w:val="20"/>
                <w:szCs w:val="20"/>
                <w:shd w:val="clear" w:color="auto" w:fill="FFFFFF"/>
              </w:rPr>
              <w:t>Primjenjuje inovativna i kreativna rješenja</w:t>
            </w:r>
          </w:p>
          <w:p w:rsidR="00B660DA" w:rsidRPr="00945B6C" w:rsidRDefault="00B660D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660DA" w:rsidRPr="00945B6C" w:rsidTr="00397645">
        <w:trPr>
          <w:trHeight w:val="758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A" w:rsidRPr="00945B6C" w:rsidRDefault="00B660DA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DA" w:rsidRPr="00945B6C" w:rsidRDefault="00B660DA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ZA UČENJE</w:t>
            </w:r>
            <w:r w:rsidRPr="00945B6C">
              <w:rPr>
                <w:sz w:val="20"/>
                <w:szCs w:val="20"/>
              </w:rPr>
              <w:t xml:space="preserve">  </w:t>
            </w:r>
          </w:p>
          <w:p w:rsidR="00B660DA" w:rsidRPr="00945B6C" w:rsidRDefault="00B660DA" w:rsidP="00B660D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B660DA" w:rsidRDefault="00B660DA" w:rsidP="00B660D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302C70" w:rsidRPr="00945B6C" w:rsidRDefault="00302C70" w:rsidP="00302C7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B660DA" w:rsidRPr="00945B6C" w:rsidRDefault="00B660DA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lastRenderedPageBreak/>
              <w:t xml:space="preserve">VREDNOVANJE KAO UČENJE </w:t>
            </w:r>
          </w:p>
          <w:p w:rsidR="00B660DA" w:rsidRPr="00945B6C" w:rsidRDefault="00B660DA" w:rsidP="00B660D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lista samoprocjene</w:t>
            </w:r>
          </w:p>
          <w:p w:rsidR="00B660DA" w:rsidRPr="00945B6C" w:rsidRDefault="00B660DA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B660DA" w:rsidRPr="00945B6C" w:rsidTr="00397645">
        <w:trPr>
          <w:trHeight w:val="757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DA" w:rsidRPr="00945B6C" w:rsidRDefault="00B660DA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NAUČENOG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B660DA" w:rsidRPr="00945B6C" w:rsidRDefault="00B660DA" w:rsidP="00B660D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frontalnim razgovorom ili pisanom provjerom provjeriti razinu usvojenosti dosadašnjih obrazovnih ishoda;  vrednovati učeničke projekte ukoliko smo ih zadali</w:t>
            </w:r>
          </w:p>
          <w:p w:rsidR="00B660DA" w:rsidRPr="00945B6C" w:rsidRDefault="00B660DA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60DA" w:rsidRPr="00945B6C" w:rsidTr="0039764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60DA" w:rsidRDefault="00B660DA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DB4CA7" w:rsidRDefault="00DB4CA7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</w:p>
          <w:p w:rsidR="00DB4CA7" w:rsidRPr="00945B6C" w:rsidRDefault="00DB4CA7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60DA" w:rsidRPr="00945B6C" w:rsidRDefault="00B660DA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0DA" w:rsidRPr="00945B6C" w:rsidRDefault="00B660DA" w:rsidP="0039764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660DA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B660DA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DA" w:rsidRPr="00945B6C" w:rsidRDefault="00B660D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B660DA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A" w:rsidRPr="00945B6C" w:rsidRDefault="00B660DA" w:rsidP="00B660DA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razgovor, rad na tekstu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DA" w:rsidRPr="00945B6C" w:rsidRDefault="00B660DA" w:rsidP="00B660DA">
            <w:pPr>
              <w:numPr>
                <w:ilvl w:val="0"/>
                <w:numId w:val="3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945B6C">
              <w:rPr>
                <w:rStyle w:val="Zadanifontodlomka1"/>
                <w:sz w:val="20"/>
                <w:szCs w:val="20"/>
              </w:rPr>
              <w:t>frontalni, individualni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DA" w:rsidRPr="00945B6C" w:rsidRDefault="00B660DA" w:rsidP="00B660DA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listići sa zadacima</w:t>
            </w:r>
          </w:p>
          <w:p w:rsidR="00B660DA" w:rsidRPr="00945B6C" w:rsidRDefault="00B660DA" w:rsidP="00B660DA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udžbenik, radna bilježnica, bilježnica, ploča, kreda, računalo, tableti</w:t>
            </w:r>
          </w:p>
          <w:p w:rsidR="00B660DA" w:rsidRPr="00945B6C" w:rsidRDefault="00B660DA" w:rsidP="0039764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B660DA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DA" w:rsidRPr="00945B6C" w:rsidRDefault="00B660D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LITERATURA:</w:t>
            </w:r>
          </w:p>
          <w:p w:rsidR="00B660DA" w:rsidRPr="00945B6C" w:rsidRDefault="00B660D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1.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B660DA" w:rsidRPr="00945B6C" w:rsidRDefault="00B660D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B660DA" w:rsidRPr="00945B6C" w:rsidRDefault="00B660D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B660DA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660DA" w:rsidRPr="00945B6C" w:rsidRDefault="00B660DA" w:rsidP="0039764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PLAN PLOČE</w:t>
            </w:r>
          </w:p>
        </w:tc>
      </w:tr>
      <w:tr w:rsidR="00B660DA" w:rsidRPr="00945B6C" w:rsidTr="00397645">
        <w:trPr>
          <w:trHeight w:val="1605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DA" w:rsidRPr="00945B6C" w:rsidRDefault="00B660DA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7163BD" w:rsidRDefault="007163BD">
      <w:r>
        <w:br w:type="page"/>
      </w:r>
    </w:p>
    <w:tbl>
      <w:tblPr>
        <w:tblW w:w="964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641"/>
      </w:tblGrid>
      <w:tr w:rsidR="00B660DA" w:rsidRPr="00945B6C" w:rsidTr="007163BD">
        <w:trPr>
          <w:trHeight w:val="354"/>
        </w:trPr>
        <w:tc>
          <w:tcPr>
            <w:tcW w:w="964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60DA" w:rsidRPr="00945B6C" w:rsidRDefault="00B660DA" w:rsidP="00397645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945B6C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B660DA" w:rsidRPr="00945B6C" w:rsidTr="007163BD">
        <w:trPr>
          <w:trHeight w:val="354"/>
        </w:trPr>
        <w:tc>
          <w:tcPr>
            <w:tcW w:w="964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60DA" w:rsidRPr="00945B6C" w:rsidRDefault="00B660DA" w:rsidP="00397645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945B6C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B660DA" w:rsidRPr="00945B6C" w:rsidTr="007163BD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60DA" w:rsidRPr="00945B6C" w:rsidRDefault="00B660DA" w:rsidP="00397645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B660DA" w:rsidRPr="00945B6C" w:rsidTr="007163BD">
        <w:trPr>
          <w:trHeight w:val="902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60DA" w:rsidRPr="00945B6C" w:rsidRDefault="00B660DA" w:rsidP="00397645">
            <w:pPr>
              <w:spacing w:after="0" w:line="240" w:lineRule="auto"/>
              <w:rPr>
                <w:sz w:val="20"/>
                <w:szCs w:val="20"/>
              </w:rPr>
            </w:pPr>
          </w:p>
          <w:p w:rsidR="00B660DA" w:rsidRPr="00945B6C" w:rsidRDefault="00B660DA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Ukoliko usmeno ispitujemo frontalnim razgovorom, ostalim učenicima zadajemo da  samostalno riješe pitanja Razmislimo iz udžbenika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(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prve tri nastavne jedinice).</w:t>
            </w:r>
          </w:p>
          <w:p w:rsidR="00B660DA" w:rsidRPr="00945B6C" w:rsidRDefault="00B660DA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B660DA" w:rsidRPr="00945B6C" w:rsidRDefault="00B660DA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Ukoliko pismenom provjerom provjeravamo usvojenost obrazovnih ishoda, podijelimo unaprijed pripremljene listiće sa zadacima.</w:t>
            </w:r>
          </w:p>
          <w:p w:rsidR="00B660DA" w:rsidRPr="00945B6C" w:rsidRDefault="00B660DA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B660DA" w:rsidRPr="00945B6C" w:rsidRDefault="00B660DA" w:rsidP="00397645">
            <w:p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Ukoliko učenici prezentiraju svoje projekte, pripremamo opremu i dogovaramo pravila.</w:t>
            </w:r>
          </w:p>
          <w:p w:rsidR="00B660DA" w:rsidRPr="00945B6C" w:rsidRDefault="00B660DA" w:rsidP="0039764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660DA" w:rsidRPr="00945B6C" w:rsidTr="007163BD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60DA" w:rsidRPr="00945B6C" w:rsidRDefault="00B660DA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B660DA" w:rsidRPr="00945B6C" w:rsidTr="007163BD">
        <w:trPr>
          <w:trHeight w:val="1071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60DA" w:rsidRPr="00945B6C" w:rsidRDefault="00B660DA" w:rsidP="00397645">
            <w:pPr>
              <w:spacing w:after="0" w:line="240" w:lineRule="auto"/>
              <w:ind w:left="50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Učenici samostalno</w:t>
            </w:r>
            <w:r w:rsidRPr="00945B6C">
              <w:rPr>
                <w:b/>
                <w:color w:val="000000"/>
                <w:sz w:val="20"/>
                <w:szCs w:val="20"/>
              </w:rPr>
              <w:t xml:space="preserve"> rješavaju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zadatke.</w:t>
            </w:r>
          </w:p>
          <w:p w:rsidR="00B660DA" w:rsidRPr="00945B6C" w:rsidRDefault="00B660DA" w:rsidP="00397645">
            <w:pPr>
              <w:spacing w:after="0" w:line="240" w:lineRule="auto"/>
              <w:ind w:left="50"/>
              <w:rPr>
                <w:bCs/>
                <w:color w:val="000000"/>
                <w:sz w:val="20"/>
                <w:szCs w:val="20"/>
              </w:rPr>
            </w:pPr>
          </w:p>
          <w:p w:rsidR="00B660DA" w:rsidRPr="00945B6C" w:rsidRDefault="00B660DA" w:rsidP="00397645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945B6C">
              <w:rPr>
                <w:b/>
                <w:color w:val="000000"/>
                <w:sz w:val="20"/>
                <w:szCs w:val="20"/>
              </w:rPr>
              <w:t>prezentiraju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svoje projekte.</w:t>
            </w:r>
          </w:p>
        </w:tc>
      </w:tr>
      <w:tr w:rsidR="00B660DA" w:rsidRPr="00945B6C" w:rsidTr="007163BD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60DA" w:rsidRPr="00945B6C" w:rsidRDefault="00B660DA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B660DA" w:rsidRPr="00945B6C" w:rsidTr="007163BD">
        <w:trPr>
          <w:trHeight w:val="2486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60DA" w:rsidRPr="00945B6C" w:rsidRDefault="00B660DA" w:rsidP="003976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U raspravi nakon rješavanja zadataka, učenici </w:t>
            </w:r>
            <w:r w:rsidRPr="00945B6C">
              <w:rPr>
                <w:b/>
                <w:iCs/>
                <w:sz w:val="20"/>
                <w:szCs w:val="20"/>
              </w:rPr>
              <w:t>prezentiraju</w:t>
            </w:r>
            <w:r w:rsidRPr="00945B6C">
              <w:rPr>
                <w:bCs/>
                <w:iCs/>
                <w:sz w:val="20"/>
                <w:szCs w:val="20"/>
              </w:rPr>
              <w:t xml:space="preserve"> i </w:t>
            </w:r>
            <w:r w:rsidRPr="00945B6C">
              <w:rPr>
                <w:b/>
                <w:iCs/>
                <w:sz w:val="20"/>
                <w:szCs w:val="20"/>
              </w:rPr>
              <w:t>objašnjavaju</w:t>
            </w:r>
            <w:r w:rsidRPr="00945B6C">
              <w:rPr>
                <w:bCs/>
                <w:iCs/>
                <w:sz w:val="20"/>
                <w:szCs w:val="20"/>
              </w:rPr>
              <w:t xml:space="preserve"> postupak za svaki zadatak i rješenje kako bi svi učenici dobili povratnu informaciju o svojem znanju.</w:t>
            </w:r>
          </w:p>
          <w:p w:rsidR="00B660DA" w:rsidRPr="00945B6C" w:rsidRDefault="00B660DA" w:rsidP="003976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</w:p>
          <w:p w:rsidR="00B660DA" w:rsidRPr="00945B6C" w:rsidRDefault="00B660DA" w:rsidP="003976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Učenici </w:t>
            </w:r>
            <w:r w:rsidRPr="00945B6C">
              <w:rPr>
                <w:b/>
                <w:iCs/>
                <w:sz w:val="20"/>
                <w:szCs w:val="20"/>
              </w:rPr>
              <w:t>raspravljaju</w:t>
            </w:r>
            <w:r w:rsidRPr="00945B6C">
              <w:rPr>
                <w:bCs/>
                <w:iCs/>
                <w:sz w:val="20"/>
                <w:szCs w:val="20"/>
              </w:rPr>
              <w:t xml:space="preserve"> nakon prezentacija projekata te </w:t>
            </w:r>
            <w:r w:rsidRPr="00945B6C">
              <w:rPr>
                <w:b/>
                <w:iCs/>
                <w:sz w:val="20"/>
                <w:szCs w:val="20"/>
              </w:rPr>
              <w:t>samovrednuju</w:t>
            </w:r>
            <w:r w:rsidRPr="00945B6C">
              <w:rPr>
                <w:bCs/>
                <w:iCs/>
                <w:sz w:val="20"/>
                <w:szCs w:val="20"/>
              </w:rPr>
              <w:t xml:space="preserve"> / </w:t>
            </w:r>
            <w:r w:rsidRPr="00945B6C">
              <w:rPr>
                <w:b/>
                <w:iCs/>
                <w:sz w:val="20"/>
                <w:szCs w:val="20"/>
              </w:rPr>
              <w:t>samoprocjenjuju</w:t>
            </w:r>
            <w:r w:rsidRPr="00945B6C">
              <w:rPr>
                <w:bCs/>
                <w:iCs/>
                <w:sz w:val="20"/>
                <w:szCs w:val="20"/>
              </w:rPr>
              <w:t xml:space="preserve"> izradu i prezentaciju istih.</w:t>
            </w:r>
          </w:p>
          <w:p w:rsidR="00B660DA" w:rsidRPr="00945B6C" w:rsidRDefault="00B660DA" w:rsidP="003976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</w:p>
        </w:tc>
      </w:tr>
    </w:tbl>
    <w:p w:rsidR="00B660DA" w:rsidRPr="00945B6C" w:rsidRDefault="00B660DA" w:rsidP="00B660DA"/>
    <w:p w:rsidR="00C40A0B" w:rsidRDefault="00C40A0B"/>
    <w:sectPr w:rsidR="00C40A0B" w:rsidSect="00C40A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60DA"/>
    <w:rsid w:val="0008781C"/>
    <w:rsid w:val="000E2F88"/>
    <w:rsid w:val="001F46A1"/>
    <w:rsid w:val="00207F2D"/>
    <w:rsid w:val="00276CA0"/>
    <w:rsid w:val="002B1FA6"/>
    <w:rsid w:val="00302C70"/>
    <w:rsid w:val="00323CD0"/>
    <w:rsid w:val="003913E4"/>
    <w:rsid w:val="00463CA0"/>
    <w:rsid w:val="004F5D8B"/>
    <w:rsid w:val="00605561"/>
    <w:rsid w:val="00606E63"/>
    <w:rsid w:val="006A0562"/>
    <w:rsid w:val="006D1525"/>
    <w:rsid w:val="007163BD"/>
    <w:rsid w:val="007C72D9"/>
    <w:rsid w:val="00864688"/>
    <w:rsid w:val="00877A9C"/>
    <w:rsid w:val="00886F9E"/>
    <w:rsid w:val="008900C3"/>
    <w:rsid w:val="008A33E0"/>
    <w:rsid w:val="008E2116"/>
    <w:rsid w:val="009C3EB9"/>
    <w:rsid w:val="00AD62F5"/>
    <w:rsid w:val="00B660DA"/>
    <w:rsid w:val="00C40A0B"/>
    <w:rsid w:val="00CC58DB"/>
    <w:rsid w:val="00CE4F18"/>
    <w:rsid w:val="00D83E12"/>
    <w:rsid w:val="00D94C46"/>
    <w:rsid w:val="00DB4CA7"/>
    <w:rsid w:val="00E273B5"/>
    <w:rsid w:val="00E67ECD"/>
    <w:rsid w:val="00EB441E"/>
    <w:rsid w:val="00E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E634"/>
  <w15:chartTrackingRefBased/>
  <w15:docId w15:val="{B597A3F4-DA0C-4D8C-BC90-8D82F03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60DA"/>
    <w:rPr>
      <w:rFonts w:ascii="Calibri" w:eastAsia="Times New Roman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0DA"/>
    <w:pPr>
      <w:ind w:left="720"/>
    </w:pPr>
  </w:style>
  <w:style w:type="character" w:customStyle="1" w:styleId="Zadanifontodlomka1">
    <w:name w:val="Zadani font odlomka1"/>
    <w:rsid w:val="00B660DA"/>
  </w:style>
  <w:style w:type="paragraph" w:customStyle="1" w:styleId="t-8">
    <w:name w:val="t-8"/>
    <w:basedOn w:val="Normal"/>
    <w:rsid w:val="00B660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Dumančić</dc:creator>
  <cp:keywords/>
  <dc:description/>
  <cp:lastModifiedBy>Tomislav Dumančić</cp:lastModifiedBy>
  <cp:revision>5</cp:revision>
  <dcterms:created xsi:type="dcterms:W3CDTF">2019-08-23T12:29:00Z</dcterms:created>
  <dcterms:modified xsi:type="dcterms:W3CDTF">2019-10-22T14:30:00Z</dcterms:modified>
</cp:coreProperties>
</file>